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6DDC5" w14:textId="1F33DC16" w:rsidR="00C93495" w:rsidRDefault="00C93495" w:rsidP="00C93495">
      <w:pPr>
        <w:rPr>
          <w:rFonts w:asciiTheme="majorHAnsi" w:eastAsiaTheme="majorEastAsia" w:hAnsiTheme="majorHAnsi" w:cstheme="majorBidi"/>
          <w:bCs/>
          <w:color w:val="2F5496" w:themeColor="accent1" w:themeShade="BF"/>
          <w:sz w:val="32"/>
          <w:szCs w:val="32"/>
          <w:lang w:val="en-GB"/>
        </w:rPr>
      </w:pPr>
    </w:p>
    <w:p w14:paraId="3F579220" w14:textId="55ADEAF5" w:rsidR="005147A2" w:rsidRDefault="005147A2" w:rsidP="005147A2">
      <w:pPr>
        <w:jc w:val="center"/>
        <w:rPr>
          <w:rFonts w:ascii="Corbel" w:hAnsi="Corbel"/>
          <w:b/>
          <w:sz w:val="32"/>
          <w:szCs w:val="32"/>
        </w:rPr>
      </w:pPr>
      <w:r>
        <w:rPr>
          <w:rFonts w:ascii="Corbel" w:hAnsi="Corbel"/>
          <w:b/>
          <w:sz w:val="32"/>
          <w:szCs w:val="32"/>
        </w:rPr>
        <w:t>UMAC-UNIVERSEUM 2021</w:t>
      </w:r>
    </w:p>
    <w:p w14:paraId="3E01700D" w14:textId="77777777" w:rsidR="005147A2" w:rsidRDefault="005147A2" w:rsidP="005147A2">
      <w:pPr>
        <w:jc w:val="center"/>
        <w:rPr>
          <w:rFonts w:ascii="Corbel" w:hAnsi="Corbel"/>
          <w:b/>
          <w:sz w:val="32"/>
          <w:szCs w:val="32"/>
        </w:rPr>
      </w:pPr>
      <w:r>
        <w:rPr>
          <w:rFonts w:ascii="Corbel" w:hAnsi="Corbel"/>
          <w:b/>
          <w:sz w:val="32"/>
          <w:szCs w:val="32"/>
        </w:rPr>
        <w:t xml:space="preserve">New </w:t>
      </w:r>
      <w:proofErr w:type="spellStart"/>
      <w:r>
        <w:rPr>
          <w:rFonts w:ascii="Corbel" w:hAnsi="Corbel"/>
          <w:b/>
          <w:sz w:val="32"/>
          <w:szCs w:val="32"/>
        </w:rPr>
        <w:t>Opportunities</w:t>
      </w:r>
      <w:proofErr w:type="spellEnd"/>
      <w:r>
        <w:rPr>
          <w:rFonts w:ascii="Corbel" w:hAnsi="Corbel"/>
          <w:b/>
          <w:sz w:val="32"/>
          <w:szCs w:val="32"/>
        </w:rPr>
        <w:t xml:space="preserve"> &amp; New </w:t>
      </w:r>
      <w:proofErr w:type="spellStart"/>
      <w:r>
        <w:rPr>
          <w:rFonts w:ascii="Corbel" w:hAnsi="Corbel"/>
          <w:b/>
          <w:sz w:val="32"/>
          <w:szCs w:val="32"/>
        </w:rPr>
        <w:t>Challenges</w:t>
      </w:r>
      <w:proofErr w:type="spellEnd"/>
      <w:r>
        <w:rPr>
          <w:rFonts w:ascii="Corbel" w:hAnsi="Corbel"/>
          <w:b/>
          <w:sz w:val="32"/>
          <w:szCs w:val="32"/>
        </w:rPr>
        <w:t xml:space="preserve"> in Times </w:t>
      </w:r>
      <w:proofErr w:type="spellStart"/>
      <w:r>
        <w:rPr>
          <w:rFonts w:ascii="Corbel" w:hAnsi="Corbel"/>
          <w:b/>
          <w:sz w:val="32"/>
          <w:szCs w:val="32"/>
        </w:rPr>
        <w:t>of</w:t>
      </w:r>
      <w:proofErr w:type="spellEnd"/>
      <w:r>
        <w:rPr>
          <w:rFonts w:ascii="Corbel" w:hAnsi="Corbel"/>
          <w:b/>
          <w:sz w:val="32"/>
          <w:szCs w:val="32"/>
        </w:rPr>
        <w:t xml:space="preserve"> COVID-19</w:t>
      </w:r>
    </w:p>
    <w:p w14:paraId="1ED8B879" w14:textId="77777777" w:rsidR="005147A2" w:rsidRPr="00695854" w:rsidRDefault="005147A2" w:rsidP="005147A2">
      <w:pPr>
        <w:rPr>
          <w:rFonts w:ascii="Corbel" w:hAnsi="Corbel"/>
        </w:rPr>
      </w:pPr>
    </w:p>
    <w:p w14:paraId="76675FD7" w14:textId="355BB826" w:rsidR="00850ED6" w:rsidRDefault="004B05DC" w:rsidP="00850ED6">
      <w:pPr>
        <w:jc w:val="center"/>
        <w:rPr>
          <w:rFonts w:ascii="Corbel" w:hAnsi="Corbel"/>
          <w:b/>
          <w:color w:val="4472C4" w:themeColor="accent1"/>
          <w:sz w:val="32"/>
          <w:szCs w:val="32"/>
        </w:rPr>
      </w:pPr>
      <w:r>
        <w:rPr>
          <w:rFonts w:ascii="Corbel" w:hAnsi="Corbel"/>
          <w:b/>
          <w:color w:val="4472C4" w:themeColor="accent1"/>
          <w:sz w:val="32"/>
          <w:szCs w:val="32"/>
        </w:rPr>
        <w:t>Video Submission</w:t>
      </w:r>
      <w:r w:rsidR="00850ED6">
        <w:rPr>
          <w:rFonts w:ascii="Corbel" w:hAnsi="Corbel"/>
          <w:b/>
          <w:color w:val="4472C4" w:themeColor="accent1"/>
          <w:sz w:val="32"/>
          <w:szCs w:val="32"/>
        </w:rPr>
        <w:t xml:space="preserve"> Template</w:t>
      </w:r>
    </w:p>
    <w:p w14:paraId="76D4B84F" w14:textId="2221B61A" w:rsidR="00850ED6" w:rsidRDefault="00850ED6" w:rsidP="00850ED6">
      <w:pPr>
        <w:rPr>
          <w:rFonts w:ascii="Corbel" w:hAnsi="Corbel"/>
          <w:color w:val="000000" w:themeColor="text1"/>
        </w:rPr>
      </w:pPr>
    </w:p>
    <w:p w14:paraId="259D782F" w14:textId="12F9622F" w:rsidR="00080FA4" w:rsidRDefault="00080FA4" w:rsidP="00E52388">
      <w:pPr>
        <w:spacing w:after="0" w:line="240" w:lineRule="auto"/>
        <w:rPr>
          <w:rFonts w:ascii="Corbel" w:hAnsi="Corbel"/>
          <w:color w:val="000000" w:themeColor="text1"/>
          <w:lang w:val="en-GB"/>
        </w:rPr>
      </w:pPr>
      <w:r>
        <w:rPr>
          <w:rFonts w:ascii="Corbel" w:hAnsi="Corbel"/>
          <w:color w:val="000000" w:themeColor="text1"/>
          <w:lang w:val="en-GB"/>
        </w:rPr>
        <w:t xml:space="preserve">Before you submit, please read the </w:t>
      </w:r>
      <w:hyperlink r:id="rId7" w:history="1">
        <w:r w:rsidRPr="00080FA4">
          <w:rPr>
            <w:rStyle w:val="Hyperlink"/>
            <w:rFonts w:ascii="Corbel" w:hAnsi="Corbel"/>
            <w:lang w:val="en-GB"/>
          </w:rPr>
          <w:t>Call for Proposals</w:t>
        </w:r>
      </w:hyperlink>
      <w:r>
        <w:rPr>
          <w:rFonts w:ascii="Corbel" w:hAnsi="Corbel"/>
          <w:color w:val="000000" w:themeColor="text1"/>
          <w:lang w:val="en-GB"/>
        </w:rPr>
        <w:t>.</w:t>
      </w:r>
    </w:p>
    <w:p w14:paraId="64FE5AF8" w14:textId="28A03852" w:rsidR="00E52388" w:rsidRPr="00C874D7" w:rsidRDefault="00E52388" w:rsidP="00E52388">
      <w:pPr>
        <w:spacing w:after="0" w:line="240" w:lineRule="auto"/>
        <w:rPr>
          <w:rFonts w:ascii="Corbel" w:hAnsi="Corbel"/>
          <w:color w:val="000000" w:themeColor="text1"/>
          <w:lang w:val="en-GB"/>
        </w:rPr>
      </w:pPr>
      <w:r w:rsidRPr="00C874D7">
        <w:rPr>
          <w:rFonts w:ascii="Corbel" w:hAnsi="Corbel"/>
          <w:color w:val="000000" w:themeColor="text1"/>
          <w:lang w:val="en-GB"/>
        </w:rPr>
        <w:t xml:space="preserve">No </w:t>
      </w:r>
      <w:r>
        <w:rPr>
          <w:rFonts w:ascii="Corbel" w:hAnsi="Corbel"/>
          <w:color w:val="000000" w:themeColor="text1"/>
          <w:lang w:val="en-GB"/>
        </w:rPr>
        <w:t>proposals</w:t>
      </w:r>
      <w:r w:rsidRPr="00C874D7">
        <w:rPr>
          <w:rFonts w:ascii="Corbel" w:hAnsi="Corbel"/>
          <w:color w:val="000000" w:themeColor="text1"/>
          <w:lang w:val="en-GB"/>
        </w:rPr>
        <w:t xml:space="preserve"> will be accepted unless they are submitted </w:t>
      </w:r>
      <w:r>
        <w:rPr>
          <w:rFonts w:ascii="Corbel" w:hAnsi="Corbel"/>
          <w:color w:val="000000" w:themeColor="text1"/>
          <w:lang w:val="en-GB"/>
        </w:rPr>
        <w:t>through this</w:t>
      </w:r>
      <w:r w:rsidRPr="00C874D7">
        <w:rPr>
          <w:rFonts w:ascii="Corbel" w:hAnsi="Corbel"/>
          <w:color w:val="000000" w:themeColor="text1"/>
          <w:lang w:val="en-GB"/>
        </w:rPr>
        <w:t xml:space="preserve"> template.</w:t>
      </w:r>
    </w:p>
    <w:p w14:paraId="0253D426" w14:textId="77777777" w:rsidR="00E52388" w:rsidRPr="00E52388" w:rsidRDefault="00E52388" w:rsidP="00850ED6">
      <w:pPr>
        <w:rPr>
          <w:rFonts w:ascii="Corbel" w:hAnsi="Corbel"/>
          <w:color w:val="000000" w:themeColor="text1"/>
          <w:lang w:val="en-GB"/>
        </w:rPr>
      </w:pPr>
    </w:p>
    <w:p w14:paraId="5B907259" w14:textId="2D0E4795" w:rsidR="004B05DC" w:rsidRDefault="004B05DC" w:rsidP="004B05DC">
      <w:pPr>
        <w:spacing w:before="60" w:after="0" w:line="240" w:lineRule="auto"/>
        <w:rPr>
          <w:lang w:val="en-US"/>
        </w:rPr>
      </w:pPr>
      <w:r>
        <w:rPr>
          <w:lang w:val="en-US"/>
        </w:rPr>
        <w:t xml:space="preserve">Would you like to promote your museum, collection, university or specific project at UMAC-UNIVERSEUM 2021? Do you have a point to make about practices, ethics, </w:t>
      </w:r>
      <w:r w:rsidR="00BE779C">
        <w:rPr>
          <w:lang w:val="en-US"/>
        </w:rPr>
        <w:t xml:space="preserve">whatever of interest to the UMAC and </w:t>
      </w:r>
      <w:proofErr w:type="spellStart"/>
      <w:r w:rsidR="00BE779C">
        <w:rPr>
          <w:lang w:val="en-US"/>
        </w:rPr>
        <w:t>Universeum</w:t>
      </w:r>
      <w:proofErr w:type="spellEnd"/>
      <w:r w:rsidR="00BE779C">
        <w:rPr>
          <w:lang w:val="en-US"/>
        </w:rPr>
        <w:t xml:space="preserve"> communities? </w:t>
      </w:r>
      <w:r>
        <w:rPr>
          <w:lang w:val="en-US"/>
        </w:rPr>
        <w:t>As the conference is online, we are seeking short videos that communicate the activity of our sector. This is an excellent way of sharing best practice and raising the profile of your work and your institution. Videos can be ones already made or made especially for the conference</w:t>
      </w:r>
      <w:r w:rsidR="00D905E1">
        <w:rPr>
          <w:lang w:val="en-US"/>
        </w:rPr>
        <w:t>. I</w:t>
      </w:r>
      <w:r>
        <w:rPr>
          <w:lang w:val="en-US"/>
        </w:rPr>
        <w:t>nnovative and engaging media from students are also welcome.</w:t>
      </w:r>
    </w:p>
    <w:p w14:paraId="21FF5111" w14:textId="4A4C6815" w:rsidR="00BE779C" w:rsidRDefault="00BE779C" w:rsidP="004B05DC">
      <w:pPr>
        <w:spacing w:before="60" w:after="0" w:line="240" w:lineRule="auto"/>
        <w:rPr>
          <w:lang w:val="en-US"/>
        </w:rPr>
      </w:pPr>
      <w:r>
        <w:rPr>
          <w:lang w:val="en-US"/>
        </w:rPr>
        <w:t>Video duration: max. 10 min</w:t>
      </w:r>
    </w:p>
    <w:p w14:paraId="7041DADF" w14:textId="1253DA23" w:rsidR="00BE779C" w:rsidRDefault="00BE779C" w:rsidP="004B05DC">
      <w:pPr>
        <w:spacing w:before="60" w:after="0" w:line="240" w:lineRule="auto"/>
        <w:rPr>
          <w:lang w:val="en-US"/>
        </w:rPr>
      </w:pPr>
      <w:r>
        <w:rPr>
          <w:lang w:val="en-US"/>
        </w:rPr>
        <w:t>Video format: mp4</w:t>
      </w:r>
    </w:p>
    <w:p w14:paraId="455FA1B4" w14:textId="77777777" w:rsidR="00BE779C" w:rsidRDefault="00BE779C" w:rsidP="004B05DC">
      <w:pPr>
        <w:spacing w:before="60" w:after="0" w:line="240" w:lineRule="auto"/>
        <w:rPr>
          <w:lang w:val="en-US"/>
        </w:rPr>
      </w:pPr>
      <w:r>
        <w:rPr>
          <w:lang w:val="en-US"/>
        </w:rPr>
        <w:t>If you are recording, make sure to do so in high definition (1920x1080); if you have an HD camera and it’s set to shoot video at 1080 p, it will be fine.</w:t>
      </w:r>
    </w:p>
    <w:p w14:paraId="54285837" w14:textId="10570127" w:rsidR="00BE779C" w:rsidRDefault="00BE779C" w:rsidP="004B05DC">
      <w:pPr>
        <w:spacing w:before="60" w:after="0" w:line="240" w:lineRule="auto"/>
        <w:rPr>
          <w:lang w:val="en-PT"/>
        </w:rPr>
      </w:pPr>
    </w:p>
    <w:p w14:paraId="0386418A" w14:textId="77777777" w:rsidR="00D905E1" w:rsidRDefault="00D905E1" w:rsidP="00D905E1">
      <w:pPr>
        <w:spacing w:before="60" w:after="0" w:line="240" w:lineRule="auto"/>
        <w:rPr>
          <w:lang w:val="en-US"/>
        </w:rPr>
      </w:pPr>
      <w:r>
        <w:rPr>
          <w:lang w:val="en-US"/>
        </w:rPr>
        <w:t xml:space="preserve">If you are unsure of whether your video would be suitable, please contact the conference organizer. </w:t>
      </w:r>
    </w:p>
    <w:p w14:paraId="2CBCC837" w14:textId="00BB0F76" w:rsidR="00E52388" w:rsidRDefault="00E52388" w:rsidP="004B05DC">
      <w:pPr>
        <w:spacing w:before="60" w:after="0" w:line="240" w:lineRule="auto"/>
        <w:rPr>
          <w:lang w:val="en-GB"/>
        </w:rPr>
      </w:pPr>
    </w:p>
    <w:p w14:paraId="05003166" w14:textId="08C8E311" w:rsidR="00E52388" w:rsidRDefault="00E52388" w:rsidP="00E52388">
      <w:pPr>
        <w:spacing w:after="0" w:line="240" w:lineRule="auto"/>
        <w:rPr>
          <w:lang w:val="en-GB"/>
        </w:rPr>
      </w:pPr>
      <w:r>
        <w:rPr>
          <w:lang w:val="en-GB"/>
        </w:rPr>
        <w:t xml:space="preserve">Fill in this form, add your video (or accessible link) and send to </w:t>
      </w:r>
      <w:proofErr w:type="spellStart"/>
      <w:r>
        <w:rPr>
          <w:lang w:val="en-GB"/>
        </w:rPr>
        <w:t>Wenjia</w:t>
      </w:r>
      <w:proofErr w:type="spellEnd"/>
      <w:r>
        <w:rPr>
          <w:lang w:val="en-GB"/>
        </w:rPr>
        <w:t xml:space="preserve"> </w:t>
      </w:r>
      <w:proofErr w:type="spellStart"/>
      <w:r>
        <w:rPr>
          <w:lang w:val="en-GB"/>
        </w:rPr>
        <w:t>Qiu</w:t>
      </w:r>
      <w:proofErr w:type="spellEnd"/>
      <w:r>
        <w:rPr>
          <w:lang w:val="en-GB"/>
        </w:rPr>
        <w:t xml:space="preserve">: </w:t>
      </w:r>
      <w:hyperlink r:id="rId8" w:history="1">
        <w:r w:rsidRPr="00A51DD6">
          <w:rPr>
            <w:rStyle w:val="Hyperlink"/>
            <w:lang w:val="en-GB"/>
          </w:rPr>
          <w:t>qiuwenjia@sjtu.edu.cn</w:t>
        </w:r>
      </w:hyperlink>
      <w:r>
        <w:rPr>
          <w:lang w:val="en-GB"/>
        </w:rPr>
        <w:t xml:space="preserve"> before 31 March 2021. When you do this, you agree to transfer to UMAC and </w:t>
      </w:r>
      <w:proofErr w:type="spellStart"/>
      <w:r>
        <w:rPr>
          <w:lang w:val="en-GB"/>
        </w:rPr>
        <w:t>Universeum</w:t>
      </w:r>
      <w:proofErr w:type="spellEnd"/>
      <w:r>
        <w:rPr>
          <w:lang w:val="en-GB"/>
        </w:rPr>
        <w:t xml:space="preserve"> reproduction rights for the purpose of the UMAC-</w:t>
      </w:r>
      <w:proofErr w:type="spellStart"/>
      <w:r>
        <w:rPr>
          <w:lang w:val="en-GB"/>
        </w:rPr>
        <w:t>Universeum</w:t>
      </w:r>
      <w:proofErr w:type="spellEnd"/>
      <w:r>
        <w:rPr>
          <w:lang w:val="en-GB"/>
        </w:rPr>
        <w:t xml:space="preserve"> 2021, as well as post-conference dissemination in their websites</w:t>
      </w:r>
      <w:r w:rsidR="00E1484C">
        <w:rPr>
          <w:lang w:val="en-GB"/>
        </w:rPr>
        <w:t>, book of abstracts</w:t>
      </w:r>
      <w:r>
        <w:rPr>
          <w:lang w:val="en-GB"/>
        </w:rPr>
        <w:t xml:space="preserve"> and social media.</w:t>
      </w:r>
    </w:p>
    <w:p w14:paraId="24F137A6" w14:textId="237E744B" w:rsidR="00850ED6" w:rsidRDefault="00850ED6" w:rsidP="00850ED6">
      <w:pPr>
        <w:spacing w:after="0" w:line="240" w:lineRule="auto"/>
        <w:rPr>
          <w:lang w:val="en-GB"/>
        </w:rPr>
      </w:pPr>
    </w:p>
    <w:p w14:paraId="49D4876F" w14:textId="77777777" w:rsidR="00E52388" w:rsidRDefault="00E52388" w:rsidP="00E52388">
      <w:pPr>
        <w:spacing w:before="60" w:after="0" w:line="240" w:lineRule="auto"/>
        <w:rPr>
          <w:lang w:val="en-US"/>
        </w:rPr>
      </w:pPr>
      <w:r>
        <w:rPr>
          <w:lang w:val="en-US"/>
        </w:rPr>
        <w:t>UMAC – UNIVERSEUM 2021 reserves the right not to accept every video submitted.</w:t>
      </w:r>
    </w:p>
    <w:p w14:paraId="45402B93" w14:textId="77777777" w:rsidR="00E52388" w:rsidRPr="004B05DC" w:rsidRDefault="00E52388" w:rsidP="00850ED6">
      <w:pPr>
        <w:spacing w:after="0" w:line="240" w:lineRule="auto"/>
        <w:rPr>
          <w:rFonts w:ascii="Corbel" w:hAnsi="Corbel"/>
          <w:color w:val="000000" w:themeColor="text1"/>
          <w:sz w:val="20"/>
          <w:szCs w:val="20"/>
          <w:lang w:val="en-US"/>
        </w:rPr>
      </w:pPr>
    </w:p>
    <w:p w14:paraId="11FD0F25" w14:textId="77777777" w:rsidR="00850ED6" w:rsidRPr="00C874D7" w:rsidRDefault="00850ED6" w:rsidP="00850ED6">
      <w:pPr>
        <w:spacing w:after="0" w:line="240" w:lineRule="auto"/>
        <w:rPr>
          <w:rFonts w:ascii="Corbel" w:hAnsi="Corbel"/>
          <w:color w:val="000000" w:themeColor="text1"/>
          <w:lang w:val="en-GB"/>
        </w:rPr>
      </w:pPr>
    </w:p>
    <w:p w14:paraId="343AB3F1" w14:textId="77777777" w:rsidR="00850ED6" w:rsidRPr="00C874D7" w:rsidRDefault="00850ED6" w:rsidP="00850ED6">
      <w:pPr>
        <w:spacing w:after="0" w:line="240" w:lineRule="auto"/>
        <w:rPr>
          <w:rFonts w:ascii="Corbel" w:hAnsi="Corbel"/>
          <w:sz w:val="20"/>
          <w:szCs w:val="20"/>
          <w:lang w:val="en-GB"/>
        </w:rPr>
      </w:pPr>
      <w:r w:rsidRPr="00C874D7">
        <w:rPr>
          <w:rFonts w:ascii="Corbel" w:hAnsi="Corbel"/>
          <w:b/>
          <w:color w:val="000000" w:themeColor="text1"/>
          <w:lang w:val="en-GB"/>
        </w:rPr>
        <w:t>GO TO NEXT PAGE</w:t>
      </w:r>
      <w:r w:rsidRPr="00C874D7">
        <w:rPr>
          <w:rFonts w:ascii="Corbel" w:hAnsi="Corbel"/>
          <w:color w:val="000000" w:themeColor="text1"/>
          <w:lang w:val="en-GB"/>
        </w:rPr>
        <w:t xml:space="preserve"> -----------</w:t>
      </w:r>
      <w:r w:rsidRPr="00C874D7">
        <w:rPr>
          <w:rFonts w:ascii="Corbel" w:hAnsi="Corbel"/>
          <w:color w:val="000000" w:themeColor="text1"/>
          <w:lang w:val="en-GB"/>
        </w:rPr>
        <w:sym w:font="Wingdings" w:char="F0E0"/>
      </w:r>
      <w:r w:rsidRPr="00C874D7">
        <w:rPr>
          <w:rFonts w:ascii="Corbel" w:hAnsi="Corbel"/>
          <w:sz w:val="20"/>
          <w:szCs w:val="20"/>
          <w:lang w:val="en-GB"/>
        </w:rPr>
        <w:br w:type="page"/>
      </w:r>
    </w:p>
    <w:p w14:paraId="63A290B9" w14:textId="77777777" w:rsidR="00850ED6" w:rsidRDefault="00850ED6" w:rsidP="00850ED6">
      <w:pPr>
        <w:rPr>
          <w:rFonts w:ascii="Corbel" w:hAnsi="Corbel"/>
          <w:color w:val="000000" w:themeColor="text1"/>
        </w:rPr>
      </w:pPr>
    </w:p>
    <w:p w14:paraId="17915387" w14:textId="77777777" w:rsidR="00850ED6" w:rsidRDefault="00850ED6" w:rsidP="00850ED6">
      <w:pPr>
        <w:rPr>
          <w:rFonts w:ascii="Corbel" w:hAnsi="Corbel"/>
          <w:color w:val="000000" w:themeColor="text1"/>
        </w:rPr>
      </w:pPr>
    </w:p>
    <w:tbl>
      <w:tblPr>
        <w:tblStyle w:val="TableGrid"/>
        <w:tblW w:w="0" w:type="auto"/>
        <w:tblLook w:val="04A0" w:firstRow="1" w:lastRow="0" w:firstColumn="1" w:lastColumn="0" w:noHBand="0" w:noVBand="1"/>
      </w:tblPr>
      <w:tblGrid>
        <w:gridCol w:w="9010"/>
      </w:tblGrid>
      <w:tr w:rsidR="00850ED6" w14:paraId="10A72E2F" w14:textId="77777777" w:rsidTr="00D17643">
        <w:tc>
          <w:tcPr>
            <w:tcW w:w="9010" w:type="dxa"/>
          </w:tcPr>
          <w:p w14:paraId="3D3E0DE0" w14:textId="3A72CCB5" w:rsidR="00850ED6" w:rsidRDefault="00D905E1" w:rsidP="00D17643">
            <w:pPr>
              <w:jc w:val="center"/>
              <w:rPr>
                <w:rFonts w:ascii="Corbel" w:hAnsi="Corbel"/>
                <w:color w:val="000000" w:themeColor="text1"/>
              </w:rPr>
            </w:pPr>
            <w:r>
              <w:rPr>
                <w:rFonts w:ascii="Corbel" w:hAnsi="Corbel"/>
                <w:color w:val="000000" w:themeColor="text1"/>
              </w:rPr>
              <w:t>VIDEO</w:t>
            </w:r>
            <w:r w:rsidR="00850ED6">
              <w:rPr>
                <w:rFonts w:ascii="Corbel" w:hAnsi="Corbel"/>
                <w:color w:val="000000" w:themeColor="text1"/>
              </w:rPr>
              <w:t xml:space="preserve"> TITLE:</w:t>
            </w:r>
          </w:p>
        </w:tc>
      </w:tr>
      <w:tr w:rsidR="00850ED6" w14:paraId="61B693CA" w14:textId="77777777" w:rsidTr="00D17643">
        <w:tc>
          <w:tcPr>
            <w:tcW w:w="9010" w:type="dxa"/>
          </w:tcPr>
          <w:p w14:paraId="78A37273" w14:textId="77777777" w:rsidR="00850ED6" w:rsidRDefault="00850ED6" w:rsidP="00D17643">
            <w:pPr>
              <w:rPr>
                <w:rFonts w:ascii="Corbel" w:hAnsi="Corbel"/>
                <w:color w:val="000000" w:themeColor="text1"/>
              </w:rPr>
            </w:pPr>
          </w:p>
          <w:p w14:paraId="316A9A84" w14:textId="77777777" w:rsidR="00850ED6" w:rsidRDefault="00850ED6" w:rsidP="00D17643">
            <w:pPr>
              <w:rPr>
                <w:rFonts w:ascii="Corbel" w:hAnsi="Corbel"/>
                <w:color w:val="000000" w:themeColor="text1"/>
              </w:rPr>
            </w:pPr>
          </w:p>
        </w:tc>
      </w:tr>
      <w:tr w:rsidR="00850ED6" w14:paraId="14C07643" w14:textId="77777777" w:rsidTr="00D17643">
        <w:tc>
          <w:tcPr>
            <w:tcW w:w="9010" w:type="dxa"/>
          </w:tcPr>
          <w:p w14:paraId="3450A46B" w14:textId="7FEA7F4D" w:rsidR="00850ED6" w:rsidRDefault="00D905E1" w:rsidP="00D17643">
            <w:pPr>
              <w:jc w:val="center"/>
              <w:rPr>
                <w:rFonts w:ascii="Corbel" w:hAnsi="Corbel"/>
                <w:color w:val="000000" w:themeColor="text1"/>
              </w:rPr>
            </w:pPr>
            <w:r>
              <w:rPr>
                <w:rFonts w:ascii="Corbel" w:hAnsi="Corbel"/>
                <w:color w:val="000000" w:themeColor="text1"/>
              </w:rPr>
              <w:t>AUTHOR (INDIVIDUAL OR INSTITUTION)</w:t>
            </w:r>
          </w:p>
        </w:tc>
      </w:tr>
      <w:tr w:rsidR="00850ED6" w14:paraId="1B336713" w14:textId="77777777" w:rsidTr="00D17643">
        <w:tc>
          <w:tcPr>
            <w:tcW w:w="9010" w:type="dxa"/>
          </w:tcPr>
          <w:p w14:paraId="3685B691" w14:textId="77777777" w:rsidR="00850ED6" w:rsidRDefault="00850ED6" w:rsidP="00D17643">
            <w:pPr>
              <w:rPr>
                <w:rFonts w:ascii="Corbel" w:hAnsi="Corbel"/>
                <w:color w:val="000000" w:themeColor="text1"/>
              </w:rPr>
            </w:pPr>
          </w:p>
          <w:p w14:paraId="42B9A46E" w14:textId="77777777" w:rsidR="00850ED6" w:rsidRDefault="00850ED6" w:rsidP="00D17643">
            <w:pPr>
              <w:rPr>
                <w:rFonts w:ascii="Corbel" w:hAnsi="Corbel"/>
                <w:color w:val="000000" w:themeColor="text1"/>
              </w:rPr>
            </w:pPr>
          </w:p>
          <w:p w14:paraId="66E5DBF0" w14:textId="77777777" w:rsidR="00850ED6" w:rsidRDefault="00850ED6" w:rsidP="00D17643">
            <w:pPr>
              <w:rPr>
                <w:rFonts w:ascii="Corbel" w:hAnsi="Corbel"/>
                <w:color w:val="000000" w:themeColor="text1"/>
              </w:rPr>
            </w:pPr>
          </w:p>
        </w:tc>
      </w:tr>
      <w:tr w:rsidR="00850ED6" w14:paraId="6523FF17" w14:textId="77777777" w:rsidTr="00D17643">
        <w:tc>
          <w:tcPr>
            <w:tcW w:w="9010" w:type="dxa"/>
          </w:tcPr>
          <w:p w14:paraId="1E05F210" w14:textId="1908DD15" w:rsidR="00850ED6" w:rsidRDefault="00D905E1" w:rsidP="00D17643">
            <w:pPr>
              <w:jc w:val="center"/>
              <w:rPr>
                <w:rFonts w:ascii="Corbel" w:hAnsi="Corbel"/>
                <w:color w:val="000000" w:themeColor="text1"/>
              </w:rPr>
            </w:pPr>
            <w:r>
              <w:rPr>
                <w:rFonts w:ascii="Corbel" w:hAnsi="Corbel"/>
                <w:color w:val="000000" w:themeColor="text1"/>
              </w:rPr>
              <w:t>BRIEF DESCRIPTION</w:t>
            </w:r>
            <w:r w:rsidR="00834DA1">
              <w:rPr>
                <w:rFonts w:ascii="Corbel" w:hAnsi="Corbel"/>
                <w:color w:val="000000" w:themeColor="text1"/>
              </w:rPr>
              <w:t xml:space="preserve">, </w:t>
            </w:r>
            <w:proofErr w:type="spellStart"/>
            <w:r w:rsidR="00834DA1">
              <w:rPr>
                <w:rFonts w:ascii="Corbel" w:hAnsi="Corbel"/>
                <w:color w:val="000000" w:themeColor="text1"/>
              </w:rPr>
              <w:t>to</w:t>
            </w:r>
            <w:proofErr w:type="spellEnd"/>
            <w:r w:rsidR="00834DA1">
              <w:rPr>
                <w:rFonts w:ascii="Corbel" w:hAnsi="Corbel"/>
                <w:color w:val="000000" w:themeColor="text1"/>
              </w:rPr>
              <w:t xml:space="preserve"> </w:t>
            </w:r>
            <w:proofErr w:type="spellStart"/>
            <w:r w:rsidR="00834DA1">
              <w:rPr>
                <w:rFonts w:ascii="Corbel" w:hAnsi="Corbel"/>
                <w:color w:val="000000" w:themeColor="text1"/>
              </w:rPr>
              <w:t>be</w:t>
            </w:r>
            <w:proofErr w:type="spellEnd"/>
            <w:r w:rsidR="00834DA1">
              <w:rPr>
                <w:rFonts w:ascii="Corbel" w:hAnsi="Corbel"/>
                <w:color w:val="000000" w:themeColor="text1"/>
              </w:rPr>
              <w:t xml:space="preserve"> </w:t>
            </w:r>
            <w:proofErr w:type="spellStart"/>
            <w:r w:rsidR="00834DA1">
              <w:rPr>
                <w:rFonts w:ascii="Corbel" w:hAnsi="Corbel"/>
                <w:color w:val="000000" w:themeColor="text1"/>
              </w:rPr>
              <w:t>made</w:t>
            </w:r>
            <w:proofErr w:type="spellEnd"/>
            <w:r w:rsidR="00834DA1">
              <w:rPr>
                <w:rFonts w:ascii="Corbel" w:hAnsi="Corbel"/>
                <w:color w:val="000000" w:themeColor="text1"/>
              </w:rPr>
              <w:t xml:space="preserve"> </w:t>
            </w:r>
            <w:proofErr w:type="spellStart"/>
            <w:r w:rsidR="00834DA1">
              <w:rPr>
                <w:rFonts w:ascii="Corbel" w:hAnsi="Corbel"/>
                <w:color w:val="000000" w:themeColor="text1"/>
              </w:rPr>
              <w:t>public</w:t>
            </w:r>
            <w:proofErr w:type="spellEnd"/>
            <w:r>
              <w:rPr>
                <w:rFonts w:ascii="Corbel" w:hAnsi="Corbel"/>
                <w:color w:val="000000" w:themeColor="text1"/>
              </w:rPr>
              <w:t xml:space="preserve"> (</w:t>
            </w:r>
            <w:proofErr w:type="spellStart"/>
            <w:r>
              <w:rPr>
                <w:rFonts w:ascii="Corbel" w:hAnsi="Corbel"/>
                <w:color w:val="000000" w:themeColor="text1"/>
              </w:rPr>
              <w:t>max</w:t>
            </w:r>
            <w:proofErr w:type="spellEnd"/>
            <w:r>
              <w:rPr>
                <w:rFonts w:ascii="Corbel" w:hAnsi="Corbel"/>
                <w:color w:val="000000" w:themeColor="text1"/>
              </w:rPr>
              <w:t xml:space="preserve"> 100 </w:t>
            </w:r>
            <w:proofErr w:type="spellStart"/>
            <w:r>
              <w:rPr>
                <w:rFonts w:ascii="Corbel" w:hAnsi="Corbel"/>
                <w:color w:val="000000" w:themeColor="text1"/>
              </w:rPr>
              <w:t>words</w:t>
            </w:r>
            <w:proofErr w:type="spellEnd"/>
            <w:r>
              <w:rPr>
                <w:rFonts w:ascii="Corbel" w:hAnsi="Corbel"/>
                <w:color w:val="000000" w:themeColor="text1"/>
              </w:rPr>
              <w:t>)</w:t>
            </w:r>
          </w:p>
        </w:tc>
      </w:tr>
      <w:tr w:rsidR="00850ED6" w14:paraId="220AB5C1" w14:textId="77777777" w:rsidTr="00D17643">
        <w:tc>
          <w:tcPr>
            <w:tcW w:w="9010" w:type="dxa"/>
          </w:tcPr>
          <w:p w14:paraId="30FE06CC" w14:textId="77777777" w:rsidR="00850ED6" w:rsidRDefault="00850ED6" w:rsidP="00D17643">
            <w:pPr>
              <w:rPr>
                <w:rFonts w:ascii="Corbel" w:hAnsi="Corbel"/>
                <w:color w:val="000000" w:themeColor="text1"/>
              </w:rPr>
            </w:pPr>
          </w:p>
          <w:p w14:paraId="1C579A1A" w14:textId="77777777" w:rsidR="00850ED6" w:rsidRDefault="00850ED6" w:rsidP="00D17643">
            <w:pPr>
              <w:rPr>
                <w:rFonts w:ascii="Corbel" w:hAnsi="Corbel"/>
                <w:color w:val="000000" w:themeColor="text1"/>
              </w:rPr>
            </w:pPr>
          </w:p>
          <w:p w14:paraId="67BF90B0" w14:textId="77777777" w:rsidR="00850ED6" w:rsidRDefault="00850ED6" w:rsidP="00D17643">
            <w:pPr>
              <w:rPr>
                <w:rFonts w:ascii="Corbel" w:hAnsi="Corbel"/>
                <w:color w:val="000000" w:themeColor="text1"/>
              </w:rPr>
            </w:pPr>
          </w:p>
          <w:p w14:paraId="3B1EA773" w14:textId="77777777" w:rsidR="00850ED6" w:rsidRDefault="00850ED6" w:rsidP="00D17643">
            <w:pPr>
              <w:rPr>
                <w:rFonts w:ascii="Corbel" w:hAnsi="Corbel"/>
                <w:color w:val="000000" w:themeColor="text1"/>
              </w:rPr>
            </w:pPr>
          </w:p>
        </w:tc>
      </w:tr>
      <w:tr w:rsidR="00850ED6" w14:paraId="567A74C8" w14:textId="77777777" w:rsidTr="00D17643">
        <w:tc>
          <w:tcPr>
            <w:tcW w:w="9010" w:type="dxa"/>
          </w:tcPr>
          <w:p w14:paraId="0FEB71D3" w14:textId="669B52CB" w:rsidR="00850ED6" w:rsidRDefault="00D905E1" w:rsidP="00D17643">
            <w:pPr>
              <w:jc w:val="center"/>
              <w:rPr>
                <w:rFonts w:ascii="Corbel" w:hAnsi="Corbel"/>
                <w:color w:val="000000" w:themeColor="text1"/>
              </w:rPr>
            </w:pPr>
            <w:r>
              <w:rPr>
                <w:rFonts w:ascii="Corbel" w:hAnsi="Corbel"/>
                <w:color w:val="000000" w:themeColor="text1"/>
              </w:rPr>
              <w:t>DOES THE VIDEO ALREADY EXIST ONLINE OR WAS IT RECORDED SPECIFICALLY FOR UMAC-UNIVERSEUM 2021?</w:t>
            </w:r>
          </w:p>
        </w:tc>
      </w:tr>
      <w:tr w:rsidR="00850ED6" w14:paraId="0F61CA85" w14:textId="77777777" w:rsidTr="00D17643">
        <w:tc>
          <w:tcPr>
            <w:tcW w:w="9010" w:type="dxa"/>
          </w:tcPr>
          <w:p w14:paraId="32DF0149" w14:textId="77777777" w:rsidR="00850ED6" w:rsidRDefault="00850ED6" w:rsidP="00D17643">
            <w:pPr>
              <w:rPr>
                <w:rFonts w:ascii="Corbel" w:hAnsi="Corbel"/>
                <w:color w:val="000000" w:themeColor="text1"/>
              </w:rPr>
            </w:pPr>
          </w:p>
          <w:p w14:paraId="30412530" w14:textId="77777777" w:rsidR="00850ED6" w:rsidRDefault="00850ED6" w:rsidP="00D17643">
            <w:pPr>
              <w:rPr>
                <w:rFonts w:ascii="Corbel" w:hAnsi="Corbel"/>
                <w:color w:val="000000" w:themeColor="text1"/>
              </w:rPr>
            </w:pPr>
          </w:p>
          <w:p w14:paraId="4E3C69D8" w14:textId="77777777" w:rsidR="00850ED6" w:rsidRDefault="00850ED6" w:rsidP="00D17643">
            <w:pPr>
              <w:rPr>
                <w:rFonts w:ascii="Corbel" w:hAnsi="Corbel"/>
                <w:color w:val="000000" w:themeColor="text1"/>
              </w:rPr>
            </w:pPr>
          </w:p>
          <w:p w14:paraId="7EB56147" w14:textId="77777777" w:rsidR="00850ED6" w:rsidRDefault="00850ED6" w:rsidP="00D17643">
            <w:pPr>
              <w:rPr>
                <w:rFonts w:ascii="Corbel" w:hAnsi="Corbel"/>
                <w:color w:val="000000" w:themeColor="text1"/>
              </w:rPr>
            </w:pPr>
          </w:p>
        </w:tc>
      </w:tr>
      <w:tr w:rsidR="00850ED6" w14:paraId="4B8A40C3" w14:textId="77777777" w:rsidTr="00D17643">
        <w:tc>
          <w:tcPr>
            <w:tcW w:w="9010" w:type="dxa"/>
          </w:tcPr>
          <w:p w14:paraId="35A30F2F" w14:textId="26091B36" w:rsidR="00850ED6" w:rsidRPr="00834DA1" w:rsidRDefault="00834DA1" w:rsidP="00834DA1">
            <w:pPr>
              <w:spacing w:after="0" w:line="240" w:lineRule="auto"/>
              <w:rPr>
                <w:rFonts w:ascii="Corbel" w:hAnsi="Corbel"/>
                <w:color w:val="000000" w:themeColor="text1"/>
                <w:lang w:val="en-GB"/>
              </w:rPr>
            </w:pPr>
            <w:r>
              <w:rPr>
                <w:lang w:val="en-GB"/>
              </w:rPr>
              <w:t xml:space="preserve">Do </w:t>
            </w:r>
            <w:r>
              <w:rPr>
                <w:lang w:val="en-GB"/>
              </w:rPr>
              <w:t xml:space="preserve">you agree to transfer to UMAC and </w:t>
            </w:r>
            <w:proofErr w:type="spellStart"/>
            <w:r>
              <w:rPr>
                <w:lang w:val="en-GB"/>
              </w:rPr>
              <w:t>Universeum</w:t>
            </w:r>
            <w:proofErr w:type="spellEnd"/>
            <w:r>
              <w:rPr>
                <w:lang w:val="en-GB"/>
              </w:rPr>
              <w:t xml:space="preserve"> reproduction rights for the purpose of the UMAC-</w:t>
            </w:r>
            <w:proofErr w:type="spellStart"/>
            <w:r>
              <w:rPr>
                <w:lang w:val="en-GB"/>
              </w:rPr>
              <w:t>Universeum</w:t>
            </w:r>
            <w:proofErr w:type="spellEnd"/>
            <w:r>
              <w:rPr>
                <w:lang w:val="en-GB"/>
              </w:rPr>
              <w:t xml:space="preserve"> 2021, as well as post-conference dissemination in their websites, book of abstracts and social media</w:t>
            </w:r>
            <w:r>
              <w:rPr>
                <w:lang w:val="en-GB"/>
              </w:rPr>
              <w:t>?</w:t>
            </w:r>
          </w:p>
        </w:tc>
      </w:tr>
      <w:tr w:rsidR="00850ED6" w14:paraId="2C9C6E8C" w14:textId="77777777" w:rsidTr="00D17643">
        <w:tc>
          <w:tcPr>
            <w:tcW w:w="9010" w:type="dxa"/>
          </w:tcPr>
          <w:p w14:paraId="11E345A5" w14:textId="77777777" w:rsidR="00850ED6" w:rsidRDefault="00850ED6" w:rsidP="00D17643">
            <w:pPr>
              <w:rPr>
                <w:rFonts w:ascii="Corbel" w:hAnsi="Corbel"/>
                <w:color w:val="000000" w:themeColor="text1"/>
              </w:rPr>
            </w:pPr>
          </w:p>
          <w:p w14:paraId="56F38562" w14:textId="77777777" w:rsidR="00850ED6" w:rsidRDefault="00850ED6" w:rsidP="00D17643">
            <w:pPr>
              <w:rPr>
                <w:rFonts w:ascii="Corbel" w:hAnsi="Corbel"/>
                <w:color w:val="000000" w:themeColor="text1"/>
              </w:rPr>
            </w:pPr>
          </w:p>
          <w:p w14:paraId="5750F484" w14:textId="77777777" w:rsidR="00850ED6" w:rsidRDefault="00850ED6" w:rsidP="00D17643">
            <w:pPr>
              <w:rPr>
                <w:rFonts w:ascii="Corbel" w:hAnsi="Corbel"/>
                <w:color w:val="000000" w:themeColor="text1"/>
              </w:rPr>
            </w:pPr>
          </w:p>
          <w:p w14:paraId="57C145B7" w14:textId="77777777" w:rsidR="00850ED6" w:rsidRDefault="00850ED6" w:rsidP="00D17643">
            <w:pPr>
              <w:rPr>
                <w:rFonts w:ascii="Corbel" w:hAnsi="Corbel"/>
                <w:color w:val="000000" w:themeColor="text1"/>
              </w:rPr>
            </w:pPr>
          </w:p>
        </w:tc>
      </w:tr>
      <w:tr w:rsidR="00850ED6" w14:paraId="51CA08EA" w14:textId="77777777" w:rsidTr="00D17643">
        <w:tc>
          <w:tcPr>
            <w:tcW w:w="9010" w:type="dxa"/>
          </w:tcPr>
          <w:p w14:paraId="0849CE60" w14:textId="468FB81A" w:rsidR="00850ED6" w:rsidRDefault="00850ED6" w:rsidP="00D17643">
            <w:pPr>
              <w:jc w:val="center"/>
              <w:rPr>
                <w:rFonts w:ascii="Corbel" w:hAnsi="Corbel"/>
                <w:color w:val="000000" w:themeColor="text1"/>
              </w:rPr>
            </w:pPr>
            <w:proofErr w:type="spellStart"/>
            <w:r>
              <w:rPr>
                <w:rFonts w:ascii="Corbel" w:hAnsi="Corbel"/>
                <w:color w:val="000000" w:themeColor="text1"/>
              </w:rPr>
              <w:t>Observations</w:t>
            </w:r>
            <w:proofErr w:type="spellEnd"/>
            <w:r>
              <w:rPr>
                <w:rFonts w:ascii="Corbel" w:hAnsi="Corbel"/>
                <w:color w:val="000000" w:themeColor="text1"/>
              </w:rPr>
              <w:t xml:space="preserve"> (</w:t>
            </w:r>
            <w:proofErr w:type="spellStart"/>
            <w:r>
              <w:rPr>
                <w:rFonts w:ascii="Corbel" w:hAnsi="Corbel"/>
                <w:color w:val="000000" w:themeColor="text1"/>
              </w:rPr>
              <w:t>if</w:t>
            </w:r>
            <w:proofErr w:type="spellEnd"/>
            <w:r>
              <w:rPr>
                <w:rFonts w:ascii="Corbel" w:hAnsi="Corbel"/>
                <w:color w:val="000000" w:themeColor="text1"/>
              </w:rPr>
              <w:t xml:space="preserve"> </w:t>
            </w:r>
            <w:proofErr w:type="spellStart"/>
            <w:r>
              <w:rPr>
                <w:rFonts w:ascii="Corbel" w:hAnsi="Corbel"/>
                <w:color w:val="000000" w:themeColor="text1"/>
              </w:rPr>
              <w:t>any</w:t>
            </w:r>
            <w:proofErr w:type="spellEnd"/>
            <w:r>
              <w:rPr>
                <w:rFonts w:ascii="Corbel" w:hAnsi="Corbel"/>
                <w:color w:val="000000" w:themeColor="text1"/>
              </w:rPr>
              <w:t>):</w:t>
            </w:r>
          </w:p>
          <w:p w14:paraId="127EE05E" w14:textId="77777777" w:rsidR="00850ED6" w:rsidRDefault="00850ED6" w:rsidP="00D17643">
            <w:pPr>
              <w:jc w:val="center"/>
              <w:rPr>
                <w:rFonts w:ascii="Corbel" w:hAnsi="Corbel"/>
                <w:color w:val="000000" w:themeColor="text1"/>
              </w:rPr>
            </w:pPr>
          </w:p>
          <w:p w14:paraId="28721F10" w14:textId="77777777" w:rsidR="00850ED6" w:rsidRDefault="00850ED6" w:rsidP="00D17643">
            <w:pPr>
              <w:jc w:val="center"/>
              <w:rPr>
                <w:rFonts w:ascii="Corbel" w:hAnsi="Corbel"/>
                <w:color w:val="000000" w:themeColor="text1"/>
              </w:rPr>
            </w:pPr>
          </w:p>
          <w:p w14:paraId="3D1E6308" w14:textId="77777777" w:rsidR="00850ED6" w:rsidRDefault="00850ED6" w:rsidP="00D17643">
            <w:pPr>
              <w:jc w:val="center"/>
              <w:rPr>
                <w:rFonts w:ascii="Corbel" w:hAnsi="Corbel"/>
                <w:color w:val="000000" w:themeColor="text1"/>
              </w:rPr>
            </w:pPr>
          </w:p>
        </w:tc>
      </w:tr>
    </w:tbl>
    <w:p w14:paraId="27800C5F" w14:textId="77777777" w:rsidR="00850ED6" w:rsidRDefault="00850ED6" w:rsidP="005147A2">
      <w:pPr>
        <w:spacing w:after="0" w:line="240" w:lineRule="auto"/>
        <w:rPr>
          <w:rFonts w:ascii="Corbel" w:hAnsi="Corbel"/>
          <w:color w:val="000000" w:themeColor="text1"/>
        </w:rPr>
      </w:pPr>
    </w:p>
    <w:sectPr w:rsidR="00850ED6" w:rsidSect="00AB57E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893BE" w14:textId="77777777" w:rsidR="00A84A3E" w:rsidRDefault="00A84A3E">
      <w:pPr>
        <w:spacing w:after="0" w:line="240" w:lineRule="auto"/>
      </w:pPr>
      <w:r>
        <w:separator/>
      </w:r>
    </w:p>
  </w:endnote>
  <w:endnote w:type="continuationSeparator" w:id="0">
    <w:p w14:paraId="7E621B87" w14:textId="77777777" w:rsidR="00A84A3E" w:rsidRDefault="00A8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F1B8F" w14:textId="77777777" w:rsidR="00A84A3E" w:rsidRDefault="00A84A3E">
      <w:pPr>
        <w:spacing w:after="0" w:line="240" w:lineRule="auto"/>
      </w:pPr>
      <w:r>
        <w:separator/>
      </w:r>
    </w:p>
  </w:footnote>
  <w:footnote w:type="continuationSeparator" w:id="0">
    <w:p w14:paraId="05235C9E" w14:textId="77777777" w:rsidR="00A84A3E" w:rsidRDefault="00A8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621B" w14:textId="6001A64F" w:rsidR="00B767C5" w:rsidRDefault="00A84A3E" w:rsidP="0056082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50"/>
    </w:tblGrid>
    <w:tr w:rsidR="0056082E" w14:paraId="49D2C5B5" w14:textId="77777777" w:rsidTr="00C93495">
      <w:tc>
        <w:tcPr>
          <w:tcW w:w="5341" w:type="dxa"/>
        </w:tcPr>
        <w:p w14:paraId="39F5F3CB" w14:textId="4A853B3E" w:rsidR="0056082E" w:rsidRDefault="0056082E" w:rsidP="0056082E">
          <w:pPr>
            <w:pStyle w:val="Header"/>
          </w:pPr>
          <w:r>
            <w:rPr>
              <w:noProof/>
            </w:rPr>
            <w:drawing>
              <wp:inline distT="0" distB="0" distL="0" distR="0" wp14:anchorId="743EA591" wp14:editId="2CC235C8">
                <wp:extent cx="2941902" cy="783590"/>
                <wp:effectExtent l="0" t="0" r="5080" b="381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87032" cy="795611"/>
                        </a:xfrm>
                        <a:prstGeom prst="rect">
                          <a:avLst/>
                        </a:prstGeom>
                      </pic:spPr>
                    </pic:pic>
                  </a:graphicData>
                </a:graphic>
              </wp:inline>
            </w:drawing>
          </w:r>
        </w:p>
      </w:tc>
      <w:tc>
        <w:tcPr>
          <w:tcW w:w="5341" w:type="dxa"/>
        </w:tcPr>
        <w:p w14:paraId="2B968E03" w14:textId="6F60243C" w:rsidR="0056082E" w:rsidRDefault="0056082E" w:rsidP="0056082E">
          <w:pPr>
            <w:pStyle w:val="Header"/>
          </w:pPr>
          <w:r>
            <w:rPr>
              <w:noProof/>
            </w:rPr>
            <w:drawing>
              <wp:inline distT="0" distB="0" distL="0" distR="0" wp14:anchorId="565B0855" wp14:editId="6276A574">
                <wp:extent cx="895862" cy="783879"/>
                <wp:effectExtent l="0" t="0" r="6350"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2823" cy="807470"/>
                        </a:xfrm>
                        <a:prstGeom prst="rect">
                          <a:avLst/>
                        </a:prstGeom>
                      </pic:spPr>
                    </pic:pic>
                  </a:graphicData>
                </a:graphic>
              </wp:inline>
            </w:drawing>
          </w:r>
        </w:p>
      </w:tc>
    </w:tr>
  </w:tbl>
  <w:p w14:paraId="3A5604C2" w14:textId="11015B13" w:rsidR="0056082E" w:rsidRDefault="0056082E" w:rsidP="0056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82ECA"/>
    <w:multiLevelType w:val="hybridMultilevel"/>
    <w:tmpl w:val="58D07844"/>
    <w:lvl w:ilvl="0" w:tplc="8E164D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70FED"/>
    <w:multiLevelType w:val="multilevel"/>
    <w:tmpl w:val="4E9A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D4"/>
    <w:rsid w:val="00080FA4"/>
    <w:rsid w:val="000E67B3"/>
    <w:rsid w:val="00127237"/>
    <w:rsid w:val="00164A5B"/>
    <w:rsid w:val="001746E6"/>
    <w:rsid w:val="00186C39"/>
    <w:rsid w:val="002B5168"/>
    <w:rsid w:val="003429D4"/>
    <w:rsid w:val="003873C8"/>
    <w:rsid w:val="003A01AB"/>
    <w:rsid w:val="003C0A3D"/>
    <w:rsid w:val="00442D5B"/>
    <w:rsid w:val="00481741"/>
    <w:rsid w:val="004B05DC"/>
    <w:rsid w:val="004C513C"/>
    <w:rsid w:val="004E304C"/>
    <w:rsid w:val="004F3B8C"/>
    <w:rsid w:val="005147A2"/>
    <w:rsid w:val="0056082E"/>
    <w:rsid w:val="00592DC9"/>
    <w:rsid w:val="00596446"/>
    <w:rsid w:val="005C4677"/>
    <w:rsid w:val="00602B3C"/>
    <w:rsid w:val="00613F24"/>
    <w:rsid w:val="006355D9"/>
    <w:rsid w:val="0068029B"/>
    <w:rsid w:val="006A6455"/>
    <w:rsid w:val="00706019"/>
    <w:rsid w:val="00780EFD"/>
    <w:rsid w:val="007D1990"/>
    <w:rsid w:val="00834DA1"/>
    <w:rsid w:val="00835E53"/>
    <w:rsid w:val="00850ED6"/>
    <w:rsid w:val="008C3A11"/>
    <w:rsid w:val="008E51E6"/>
    <w:rsid w:val="00911CC0"/>
    <w:rsid w:val="00942153"/>
    <w:rsid w:val="0096489C"/>
    <w:rsid w:val="009C123E"/>
    <w:rsid w:val="00A52D05"/>
    <w:rsid w:val="00A60097"/>
    <w:rsid w:val="00A84A3E"/>
    <w:rsid w:val="00AC0F85"/>
    <w:rsid w:val="00AC7774"/>
    <w:rsid w:val="00B1615B"/>
    <w:rsid w:val="00B5030F"/>
    <w:rsid w:val="00B86E4A"/>
    <w:rsid w:val="00BC4F5B"/>
    <w:rsid w:val="00BD146C"/>
    <w:rsid w:val="00BE779C"/>
    <w:rsid w:val="00C56999"/>
    <w:rsid w:val="00C874D7"/>
    <w:rsid w:val="00C93495"/>
    <w:rsid w:val="00CD3940"/>
    <w:rsid w:val="00CF3038"/>
    <w:rsid w:val="00CF6A6C"/>
    <w:rsid w:val="00D429FF"/>
    <w:rsid w:val="00D55281"/>
    <w:rsid w:val="00D6594E"/>
    <w:rsid w:val="00D905E1"/>
    <w:rsid w:val="00E1484C"/>
    <w:rsid w:val="00E33A7A"/>
    <w:rsid w:val="00E52388"/>
    <w:rsid w:val="00EF1281"/>
    <w:rsid w:val="00F2696C"/>
    <w:rsid w:val="00F31B4E"/>
    <w:rsid w:val="00FC347B"/>
    <w:rsid w:val="00FD6A92"/>
    <w:rsid w:val="00FF3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6195"/>
  <w15:docId w15:val="{ECED5B9B-61BE-904B-8E88-6F6F3BBD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9D4"/>
    <w:pPr>
      <w:spacing w:after="160" w:line="259" w:lineRule="auto"/>
    </w:pPr>
    <w:rPr>
      <w:sz w:val="22"/>
      <w:szCs w:val="22"/>
      <w:lang w:val="de-DE"/>
    </w:rPr>
  </w:style>
  <w:style w:type="paragraph" w:styleId="Heading1">
    <w:name w:val="heading 1"/>
    <w:basedOn w:val="Normal"/>
    <w:next w:val="Normal"/>
    <w:link w:val="Heading1Char"/>
    <w:uiPriority w:val="9"/>
    <w:qFormat/>
    <w:rsid w:val="003429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29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D4"/>
    <w:rPr>
      <w:rFonts w:asciiTheme="majorHAnsi" w:eastAsiaTheme="majorEastAsia" w:hAnsiTheme="majorHAnsi" w:cstheme="majorBidi"/>
      <w:color w:val="2F5496" w:themeColor="accent1" w:themeShade="BF"/>
      <w:sz w:val="32"/>
      <w:szCs w:val="32"/>
      <w:lang w:val="de-DE"/>
    </w:rPr>
  </w:style>
  <w:style w:type="character" w:customStyle="1" w:styleId="Heading2Char">
    <w:name w:val="Heading 2 Char"/>
    <w:basedOn w:val="DefaultParagraphFont"/>
    <w:link w:val="Heading2"/>
    <w:uiPriority w:val="9"/>
    <w:rsid w:val="003429D4"/>
    <w:rPr>
      <w:rFonts w:asciiTheme="majorHAnsi" w:eastAsiaTheme="majorEastAsia" w:hAnsiTheme="majorHAnsi" w:cstheme="majorBidi"/>
      <w:color w:val="2F5496" w:themeColor="accent1" w:themeShade="BF"/>
      <w:sz w:val="26"/>
      <w:szCs w:val="26"/>
      <w:lang w:val="de-DE"/>
    </w:rPr>
  </w:style>
  <w:style w:type="paragraph" w:styleId="Header">
    <w:name w:val="header"/>
    <w:basedOn w:val="Normal"/>
    <w:link w:val="HeaderChar"/>
    <w:uiPriority w:val="99"/>
    <w:unhideWhenUsed/>
    <w:rsid w:val="003429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29D4"/>
    <w:rPr>
      <w:sz w:val="22"/>
      <w:szCs w:val="22"/>
      <w:lang w:val="de-DE"/>
    </w:rPr>
  </w:style>
  <w:style w:type="character" w:styleId="Hyperlink">
    <w:name w:val="Hyperlink"/>
    <w:basedOn w:val="DefaultParagraphFont"/>
    <w:uiPriority w:val="99"/>
    <w:unhideWhenUsed/>
    <w:rsid w:val="003429D4"/>
    <w:rPr>
      <w:color w:val="0563C1" w:themeColor="hyperlink"/>
      <w:u w:val="single"/>
    </w:rPr>
  </w:style>
  <w:style w:type="character" w:customStyle="1" w:styleId="textbody">
    <w:name w:val="textbody"/>
    <w:basedOn w:val="DefaultParagraphFont"/>
    <w:rsid w:val="003429D4"/>
  </w:style>
  <w:style w:type="paragraph" w:styleId="ListParagraph">
    <w:name w:val="List Paragraph"/>
    <w:basedOn w:val="Normal"/>
    <w:uiPriority w:val="34"/>
    <w:qFormat/>
    <w:rsid w:val="003C0A3D"/>
    <w:pPr>
      <w:ind w:left="720"/>
      <w:contextualSpacing/>
    </w:pPr>
  </w:style>
  <w:style w:type="paragraph" w:styleId="BalloonText">
    <w:name w:val="Balloon Text"/>
    <w:basedOn w:val="Normal"/>
    <w:link w:val="BalloonTextChar"/>
    <w:uiPriority w:val="99"/>
    <w:semiHidden/>
    <w:unhideWhenUsed/>
    <w:rsid w:val="0059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446"/>
    <w:rPr>
      <w:rFonts w:ascii="Tahoma" w:hAnsi="Tahoma" w:cs="Tahoma"/>
      <w:sz w:val="16"/>
      <w:szCs w:val="16"/>
      <w:lang w:val="de-DE"/>
    </w:rPr>
  </w:style>
  <w:style w:type="character" w:styleId="CommentReference">
    <w:name w:val="annotation reference"/>
    <w:basedOn w:val="DefaultParagraphFont"/>
    <w:uiPriority w:val="99"/>
    <w:semiHidden/>
    <w:unhideWhenUsed/>
    <w:rsid w:val="00C56999"/>
    <w:rPr>
      <w:sz w:val="16"/>
      <w:szCs w:val="16"/>
    </w:rPr>
  </w:style>
  <w:style w:type="paragraph" w:styleId="CommentText">
    <w:name w:val="annotation text"/>
    <w:basedOn w:val="Normal"/>
    <w:link w:val="CommentTextChar"/>
    <w:uiPriority w:val="99"/>
    <w:semiHidden/>
    <w:unhideWhenUsed/>
    <w:rsid w:val="00C56999"/>
    <w:pPr>
      <w:spacing w:line="240" w:lineRule="auto"/>
    </w:pPr>
    <w:rPr>
      <w:sz w:val="20"/>
      <w:szCs w:val="20"/>
    </w:rPr>
  </w:style>
  <w:style w:type="character" w:customStyle="1" w:styleId="CommentTextChar">
    <w:name w:val="Comment Text Char"/>
    <w:basedOn w:val="DefaultParagraphFont"/>
    <w:link w:val="CommentText"/>
    <w:uiPriority w:val="99"/>
    <w:semiHidden/>
    <w:rsid w:val="00C56999"/>
    <w:rPr>
      <w:sz w:val="20"/>
      <w:szCs w:val="20"/>
      <w:lang w:val="de-DE"/>
    </w:rPr>
  </w:style>
  <w:style w:type="paragraph" w:styleId="CommentSubject">
    <w:name w:val="annotation subject"/>
    <w:basedOn w:val="CommentText"/>
    <w:next w:val="CommentText"/>
    <w:link w:val="CommentSubjectChar"/>
    <w:uiPriority w:val="99"/>
    <w:semiHidden/>
    <w:unhideWhenUsed/>
    <w:rsid w:val="00C56999"/>
    <w:rPr>
      <w:b/>
      <w:bCs/>
    </w:rPr>
  </w:style>
  <w:style w:type="character" w:customStyle="1" w:styleId="CommentSubjectChar">
    <w:name w:val="Comment Subject Char"/>
    <w:basedOn w:val="CommentTextChar"/>
    <w:link w:val="CommentSubject"/>
    <w:uiPriority w:val="99"/>
    <w:semiHidden/>
    <w:rsid w:val="00C56999"/>
    <w:rPr>
      <w:b/>
      <w:bCs/>
      <w:sz w:val="20"/>
      <w:szCs w:val="20"/>
      <w:lang w:val="de-DE"/>
    </w:rPr>
  </w:style>
  <w:style w:type="paragraph" w:styleId="Footer">
    <w:name w:val="footer"/>
    <w:basedOn w:val="Normal"/>
    <w:link w:val="FooterChar"/>
    <w:uiPriority w:val="99"/>
    <w:unhideWhenUsed/>
    <w:rsid w:val="00560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82E"/>
    <w:rPr>
      <w:sz w:val="22"/>
      <w:szCs w:val="22"/>
      <w:lang w:val="de-DE"/>
    </w:rPr>
  </w:style>
  <w:style w:type="table" w:styleId="TableGrid">
    <w:name w:val="Table Grid"/>
    <w:basedOn w:val="TableNormal"/>
    <w:uiPriority w:val="39"/>
    <w:unhideWhenUsed/>
    <w:rsid w:val="0056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6A92"/>
    <w:rPr>
      <w:color w:val="954F72" w:themeColor="followedHyperlink"/>
      <w:u w:val="single"/>
    </w:rPr>
  </w:style>
  <w:style w:type="paragraph" w:styleId="BodyText">
    <w:name w:val="Body Text"/>
    <w:basedOn w:val="Normal"/>
    <w:link w:val="BodyTextChar"/>
    <w:uiPriority w:val="99"/>
    <w:semiHidden/>
    <w:unhideWhenUsed/>
    <w:rsid w:val="005147A2"/>
    <w:pPr>
      <w:spacing w:after="120" w:line="240" w:lineRule="auto"/>
    </w:pPr>
    <w:rPr>
      <w:rFonts w:ascii="Cambria" w:eastAsia="Cambria" w:hAnsi="Cambria" w:cs="Times New Roman"/>
      <w:sz w:val="24"/>
      <w:szCs w:val="24"/>
      <w:lang w:val="x-none"/>
    </w:rPr>
  </w:style>
  <w:style w:type="character" w:customStyle="1" w:styleId="BodyTextChar">
    <w:name w:val="Body Text Char"/>
    <w:basedOn w:val="DefaultParagraphFont"/>
    <w:link w:val="BodyText"/>
    <w:uiPriority w:val="99"/>
    <w:semiHidden/>
    <w:rsid w:val="005147A2"/>
    <w:rPr>
      <w:rFonts w:ascii="Cambria" w:eastAsia="Cambria" w:hAnsi="Cambria" w:cs="Times New Roman"/>
      <w:lang w:val="x-none"/>
    </w:rPr>
  </w:style>
  <w:style w:type="paragraph" w:customStyle="1" w:styleId="BodyText21">
    <w:name w:val="Body Text 21"/>
    <w:basedOn w:val="Normal"/>
    <w:rsid w:val="005147A2"/>
    <w:pPr>
      <w:widowControl w:val="0"/>
      <w:suppressAutoHyphens/>
      <w:autoSpaceDE w:val="0"/>
      <w:spacing w:after="0" w:line="240" w:lineRule="auto"/>
      <w:jc w:val="center"/>
    </w:pPr>
    <w:rPr>
      <w:rFonts w:ascii="Arial" w:eastAsia="Times" w:hAnsi="Arial" w:cs="Times New Roman"/>
      <w:b/>
      <w:color w:val="000000"/>
      <w:sz w:val="24"/>
      <w:szCs w:val="20"/>
      <w:lang w:val="en-US" w:eastAsia="ar-SA"/>
    </w:rPr>
  </w:style>
  <w:style w:type="character" w:styleId="UnresolvedMention">
    <w:name w:val="Unresolved Mention"/>
    <w:basedOn w:val="DefaultParagraphFont"/>
    <w:uiPriority w:val="99"/>
    <w:semiHidden/>
    <w:unhideWhenUsed/>
    <w:rsid w:val="00E5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2948">
      <w:bodyDiv w:val="1"/>
      <w:marLeft w:val="0"/>
      <w:marRight w:val="0"/>
      <w:marTop w:val="0"/>
      <w:marBottom w:val="0"/>
      <w:divBdr>
        <w:top w:val="none" w:sz="0" w:space="0" w:color="auto"/>
        <w:left w:val="none" w:sz="0" w:space="0" w:color="auto"/>
        <w:bottom w:val="none" w:sz="0" w:space="0" w:color="auto"/>
        <w:right w:val="none" w:sz="0" w:space="0" w:color="auto"/>
      </w:divBdr>
    </w:div>
    <w:div w:id="283737256">
      <w:bodyDiv w:val="1"/>
      <w:marLeft w:val="0"/>
      <w:marRight w:val="0"/>
      <w:marTop w:val="0"/>
      <w:marBottom w:val="0"/>
      <w:divBdr>
        <w:top w:val="none" w:sz="0" w:space="0" w:color="auto"/>
        <w:left w:val="none" w:sz="0" w:space="0" w:color="auto"/>
        <w:bottom w:val="none" w:sz="0" w:space="0" w:color="auto"/>
        <w:right w:val="none" w:sz="0" w:space="0" w:color="auto"/>
      </w:divBdr>
    </w:div>
    <w:div w:id="5283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uwenjia@sjtu.edu.cn" TargetMode="External"/><Relationship Id="rId3" Type="http://schemas.openxmlformats.org/officeDocument/2006/relationships/settings" Target="settings.xml"/><Relationship Id="rId7" Type="http://schemas.openxmlformats.org/officeDocument/2006/relationships/hyperlink" Target="http://umac.icom.museum/activities/conferences/umac-universeum-2021-call-for-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Marta Catarino Lourenço</cp:lastModifiedBy>
  <cp:revision>7</cp:revision>
  <dcterms:created xsi:type="dcterms:W3CDTF">2021-01-23T17:59:00Z</dcterms:created>
  <dcterms:modified xsi:type="dcterms:W3CDTF">2021-01-25T06:42:00Z</dcterms:modified>
</cp:coreProperties>
</file>